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1FCB" w14:textId="1AB5B039" w:rsidR="00F6677E" w:rsidRDefault="00FB1CD1" w:rsidP="00037A51">
      <w:r>
        <w:rPr>
          <w:noProof/>
          <w:color w:val="595959"/>
        </w:rPr>
        <w:drawing>
          <wp:anchor distT="0" distB="0" distL="114300" distR="114300" simplePos="0" relativeHeight="251973632" behindDoc="0" locked="0" layoutInCell="1" allowOverlap="1" wp14:anchorId="3EB8C20B" wp14:editId="4025536E">
            <wp:simplePos x="0" y="0"/>
            <wp:positionH relativeFrom="column">
              <wp:posOffset>5092065</wp:posOffset>
            </wp:positionH>
            <wp:positionV relativeFrom="paragraph">
              <wp:posOffset>-682092</wp:posOffset>
            </wp:positionV>
            <wp:extent cx="1372317" cy="1372317"/>
            <wp:effectExtent l="0" t="0" r="0" b="0"/>
            <wp:wrapNone/>
            <wp:docPr id="9" name="Image 9" descr="Une image contenant texte, sign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signe, carte de visi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43" cy="138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81D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D88954" wp14:editId="078C272B">
                <wp:simplePos x="0" y="0"/>
                <wp:positionH relativeFrom="margin">
                  <wp:posOffset>1839595</wp:posOffset>
                </wp:positionH>
                <wp:positionV relativeFrom="paragraph">
                  <wp:posOffset>5326</wp:posOffset>
                </wp:positionV>
                <wp:extent cx="4369435" cy="9881420"/>
                <wp:effectExtent l="0" t="0" r="12065" b="12065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9435" cy="988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6B7C8" w14:textId="77777777" w:rsidR="005D55ED" w:rsidRPr="005D55ED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Expérience</w:t>
                            </w:r>
                            <w:r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professionnelle</w:t>
                            </w:r>
                          </w:p>
                          <w:p w14:paraId="3CE56A6B" w14:textId="07CB79D8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4</w:t>
                            </w:r>
                            <w:r w:rsidR="00A7181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 xml:space="preserve"> à ce jour</w:t>
                            </w:r>
                          </w:p>
                          <w:p w14:paraId="0AB49C42" w14:textId="3E9E63C3" w:rsidR="00A7181D" w:rsidRPr="00A7181D" w:rsidRDefault="00A7181D" w:rsidP="00A7181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A718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Megabyte </w:t>
                            </w:r>
                            <w:proofErr w:type="spellStart"/>
                            <w:r w:rsidRPr="00A7181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Infrastructure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9" w:history="1">
                              <w:r w:rsidRPr="009C5088">
                                <w:rPr>
                                  <w:rStyle w:val="Lienhypertext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www.megabyte.be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Naninne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805D7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Assistante administrative</w:t>
                            </w:r>
                          </w:p>
                          <w:p w14:paraId="483060E3" w14:textId="07921823" w:rsidR="005D55ED" w:rsidRPr="000F7469" w:rsidRDefault="000F7469" w:rsidP="000F7469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Carrefour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Wépion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Pr="00304DEC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www.carrefour.be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Wépion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9 janvier</w:t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13 avril 2024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Employée polyvalente</w:t>
                            </w:r>
                          </w:p>
                          <w:p w14:paraId="0301D264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2023</w:t>
                            </w:r>
                          </w:p>
                          <w:p w14:paraId="77F0E558" w14:textId="456963D6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Créatonit</w:t>
                            </w:r>
                            <w:proofErr w:type="spellEnd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Studio </w:t>
                            </w: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Graphique</w:t>
                            </w:r>
                            <w:proofErr w:type="spellEnd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Web &amp; </w:t>
                            </w: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Print</w:t>
                            </w:r>
                            <w:proofErr w:type="spellEnd"/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7E1585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www.creatonit.be</w:t>
                              </w:r>
                            </w:hyperlink>
                            <w:r w:rsidR="007E1585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(Bois-de-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Villers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B07216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B07216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6 février</w:t>
                            </w:r>
                            <w:r w:rsidR="00B07216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 w:rsidR="00B07216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8 juin 2023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Stage : Réseaux sociaux, multimédia et communication</w:t>
                            </w:r>
                          </w:p>
                          <w:p w14:paraId="6F9B68D0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</w:t>
                            </w:r>
                          </w:p>
                          <w:p w14:paraId="3810F078" w14:textId="55B23BDB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IDEF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www.lacdebambois.be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(Lac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Bambois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Fosses</w:t>
                            </w:r>
                            <w:proofErr w:type="spellEnd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-la-</w:t>
                            </w:r>
                            <w:proofErr w:type="spellStart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Stage :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ommunication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et événementiel</w:t>
                            </w:r>
                          </w:p>
                          <w:p w14:paraId="7CE5FDA3" w14:textId="77777777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1</w:t>
                            </w:r>
                          </w:p>
                          <w:p w14:paraId="1E405273" w14:textId="3BC1963E" w:rsidR="005D55ED" w:rsidRPr="000A2CA0" w:rsidRDefault="005D55ED" w:rsidP="005D55ED">
                            <w:pPr>
                              <w:ind w:left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FIFF – Festival International du Film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Francophone</w:t>
                            </w:r>
                            <w:proofErr w:type="spellEnd"/>
                            <w:r w:rsidRPr="0069415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3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www.fiff.be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7E15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7E1585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Du </w:t>
                            </w:r>
                            <w:r w:rsidR="007E158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  <w:r w:rsidR="007E1585"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au </w:t>
                            </w:r>
                            <w:r w:rsidR="007E158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8 octobre 2021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Stage : 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Hôtesse d’accueil</w:t>
                            </w:r>
                          </w:p>
                          <w:p w14:paraId="16325EC3" w14:textId="5E9BCCD3" w:rsidR="005D55ED" w:rsidRPr="005D55ED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Jobs</w:t>
                            </w:r>
                            <w:r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étudiants</w:t>
                            </w:r>
                          </w:p>
                          <w:p w14:paraId="605241D1" w14:textId="0A2DA23F" w:rsidR="005D55ED" w:rsidRPr="005D55ED" w:rsidRDefault="005D55ED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4A672BEF" w14:textId="56E18AE6" w:rsidR="005D55ED" w:rsidRPr="000A2CA0" w:rsidRDefault="005D55ED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3</w:t>
                            </w:r>
                          </w:p>
                          <w:p w14:paraId="39685835" w14:textId="16D29B06" w:rsidR="006946E1" w:rsidRPr="006946E1" w:rsidRDefault="006946E1" w:rsidP="006946E1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Croix-Rouge de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4" w:history="1">
                              <w:r w:rsidRPr="006946E1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www.croix-rouge.be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Rue du </w:t>
                            </w:r>
                            <w:proofErr w:type="spellStart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Fond</w:t>
                            </w:r>
                            <w:proofErr w:type="spellEnd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Maréchal</w:t>
                            </w:r>
                            <w:proofErr w:type="spellEnd"/>
                            <w:r w:rsidRPr="006946E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Namur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Août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Secrétariat</w:t>
                            </w:r>
                          </w:p>
                          <w:p w14:paraId="02F2E2F5" w14:textId="1F7A7F0A" w:rsidR="005D55ED" w:rsidRP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Solidarités</w:t>
                            </w:r>
                            <w:proofErr w:type="spellEnd"/>
                            <w:r w:rsidR="00540B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5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www.lessolidarites.be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5D55ED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Du 25 au 27 Août</w:t>
                            </w:r>
                            <w:r w:rsidR="00540B29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2023</w:t>
                            </w:r>
                            <w:r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Accueil</w:t>
                            </w:r>
                          </w:p>
                          <w:p w14:paraId="6CB82E03" w14:textId="6A351D4A" w:rsidR="005D55ED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Pirouette</w:t>
                            </w:r>
                            <w:proofErr w:type="spellEnd"/>
                            <w:r w:rsidR="00540B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Parc</w:t>
                            </w:r>
                            <w:proofErr w:type="spellEnd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d'attraction</w:t>
                            </w:r>
                            <w:proofErr w:type="spellEnd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55E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couvert</w:t>
                            </w:r>
                            <w:proofErr w:type="spellEnd"/>
                            <w:r w:rsidR="00B0721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</w:r>
                            <w:hyperlink r:id="rId16" w:history="1"/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</w:r>
                            <w:hyperlink r:id="rId17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www.pirouette.be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 xml:space="preserve">(Namur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Tâches réalisées et objectifs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Horéca – accueil – animation</w:t>
                            </w:r>
                          </w:p>
                          <w:p w14:paraId="1F6DA1BE" w14:textId="3B416743" w:rsidR="005D55ED" w:rsidRPr="005D55ED" w:rsidRDefault="00540B29" w:rsidP="005D55E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Études</w:t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 xml:space="preserve"> </w:t>
                            </w:r>
                            <w:r w:rsidR="005D55ED" w:rsidRPr="005D55ED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Formation</w:t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30"/>
                                <w:szCs w:val="30"/>
                                <w:lang w:val="fr-BE"/>
                              </w:rPr>
                              <w:t>s</w:t>
                            </w:r>
                          </w:p>
                          <w:p w14:paraId="61D534FF" w14:textId="36BEB7A9" w:rsidR="005D55ED" w:rsidRPr="00714F25" w:rsidRDefault="005D55ED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br/>
                            </w:r>
                            <w:r w:rsidR="00714F25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 xml:space="preserve">2020 - </w:t>
                            </w:r>
                            <w:r w:rsidRPr="000A2CA0"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8FA5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3</w:t>
                            </w:r>
                          </w:p>
                          <w:p w14:paraId="2D43DC78" w14:textId="4AE5C8C3" w:rsidR="005D55ED" w:rsidRPr="00540B29" w:rsidRDefault="00540B29" w:rsidP="00540B29">
                            <w:pPr>
                              <w:ind w:left="708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HEAJ - 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Haute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École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Albert Jacquard</w:t>
                            </w:r>
                            <w:r w:rsidR="00B07216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B07216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hyperlink r:id="rId18" w:history="1">
                              <w:r w:rsidR="00B07216" w:rsidRPr="00C24E7D">
                                <w:rPr>
                                  <w:rStyle w:val="Lienhypertexte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www.heaj.be</w:t>
                              </w:r>
                            </w:hyperlink>
                            <w:r w:rsidR="00B0721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(Namur - </w:t>
                            </w:r>
                            <w:proofErr w:type="spellStart"/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Belgique</w:t>
                            </w:r>
                            <w:proofErr w:type="spellEnd"/>
                            <w:r w:rsidR="00714F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Bachelier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Relations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Publiques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Réseaux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sociaux</w:t>
                            </w:r>
                            <w:proofErr w:type="spellEnd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multimédia</w:t>
                            </w:r>
                            <w:proofErr w:type="spellEnd"/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F25" w:rsidRP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et web-marketing</w:t>
                            </w:r>
                            <w:r w:rsidR="00714F2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</w:r>
                            <w:r w:rsidR="00714F25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Diplômée avec Distinction</w:t>
                            </w:r>
                          </w:p>
                          <w:p w14:paraId="035DA7C8" w14:textId="77777777" w:rsidR="005D55ED" w:rsidRPr="00714F25" w:rsidRDefault="005D55ED" w:rsidP="005D55ED">
                            <w:pPr>
                              <w:ind w:left="708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0B414D77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3458108" w14:textId="77777777" w:rsidR="005D55ED" w:rsidRPr="000A2CA0" w:rsidRDefault="005D55ED" w:rsidP="005D55ED">
                            <w:pPr>
                              <w:ind w:left="708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C73EF96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06BB4BFA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26C396C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CE3BCBA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7CBF2E6" w14:textId="77777777" w:rsidR="005D55ED" w:rsidRPr="000A2CA0" w:rsidRDefault="005D55ED" w:rsidP="005D55E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8D85B71" w14:textId="77777777" w:rsidR="000A2CA0" w:rsidRPr="000A2CA0" w:rsidRDefault="000A2CA0" w:rsidP="00020512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88954" id="Rectangle 1045" o:spid="_x0000_s1026" style="position:absolute;margin-left:144.85pt;margin-top:.4pt;width:344.05pt;height:778.0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" filled="f" stroked="f">
                <v:textbox inset="0,0,0,0">
                  <w:txbxContent>
                    <w:p w14:paraId="5EA6B7C8" w14:textId="77777777" w:rsidR="005D55ED" w:rsidRPr="005D55ED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 w:rsidRPr="005D55ED"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Expérience</w:t>
                      </w:r>
                      <w:r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professionnelle</w:t>
                      </w:r>
                    </w:p>
                    <w:p w14:paraId="3CE56A6B" w14:textId="07CB79D8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br/>
                      </w: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4</w:t>
                      </w:r>
                      <w:r w:rsidR="00A7181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 xml:space="preserve"> à ce jour</w:t>
                      </w:r>
                    </w:p>
                    <w:p w14:paraId="0AB49C42" w14:textId="3E9E63C3" w:rsidR="00A7181D" w:rsidRPr="00A7181D" w:rsidRDefault="00A7181D" w:rsidP="00A7181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A7181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Megabyte </w:t>
                      </w:r>
                      <w:proofErr w:type="spellStart"/>
                      <w:r w:rsidRPr="00A7181D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Infrastructure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19" w:history="1">
                        <w:r w:rsidRPr="009C5088">
                          <w:rPr>
                            <w:rStyle w:val="Lienhypertexte"/>
                            <w:rFonts w:ascii="Calibri" w:hAnsi="Calibri" w:cs="Calibri"/>
                            <w:sz w:val="20"/>
                            <w:szCs w:val="20"/>
                          </w:rPr>
                          <w:t>www.megabyte.be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Naninne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="00805D7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Assistante administrative</w:t>
                      </w:r>
                    </w:p>
                    <w:p w14:paraId="483060E3" w14:textId="07921823" w:rsidR="005D55ED" w:rsidRPr="000F7469" w:rsidRDefault="000F7469" w:rsidP="000F7469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Carrefour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Wépion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0" w:history="1">
                        <w:r w:rsidRPr="00304DEC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www.carrefour.be</w:t>
                        </w:r>
                      </w:hyperlink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Wépion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9 janvier</w:t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13 avril 2024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Employée polyvalente</w:t>
                      </w:r>
                    </w:p>
                    <w:p w14:paraId="0301D264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2023</w:t>
                      </w:r>
                    </w:p>
                    <w:p w14:paraId="77F0E558" w14:textId="456963D6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Créatonit</w:t>
                      </w:r>
                      <w:proofErr w:type="spellEnd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Studio </w:t>
                      </w: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Graphique</w:t>
                      </w:r>
                      <w:proofErr w:type="spellEnd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Web &amp; </w:t>
                      </w:r>
                      <w:proofErr w:type="spellStart"/>
                      <w:r w:rsidRPr="000A2CA0">
                        <w:rPr>
                          <w:rFonts w:ascii="Calibri" w:hAnsi="Calibri" w:cs="Calibri"/>
                          <w:sz w:val="20"/>
                          <w:szCs w:val="20"/>
                        </w:rPr>
                        <w:t>Print</w:t>
                      </w:r>
                      <w:proofErr w:type="spellEnd"/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1" w:history="1">
                        <w:r w:rsidR="007E1585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www.creatonit.be</w:t>
                        </w:r>
                      </w:hyperlink>
                      <w:r w:rsidR="007E1585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(Bois-de-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Villers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B07216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B07216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6 février</w:t>
                      </w:r>
                      <w:r w:rsidR="00B07216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 w:rsidR="00B07216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8 juin 2023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Stage : Réseaux sociaux, multimédia et communication</w:t>
                      </w:r>
                    </w:p>
                    <w:p w14:paraId="6F9B68D0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</w:t>
                      </w:r>
                    </w:p>
                    <w:p w14:paraId="3810F078" w14:textId="55B23BDB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IDEF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2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www.lacdebambois.be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(Lac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Bambois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Fosses</w:t>
                      </w:r>
                      <w:proofErr w:type="spellEnd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-la-</w:t>
                      </w:r>
                      <w:proofErr w:type="spellStart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Ville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Stage :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C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ommunication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et événementiel</w:t>
                      </w:r>
                    </w:p>
                    <w:p w14:paraId="7CE5FDA3" w14:textId="77777777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1</w:t>
                      </w:r>
                    </w:p>
                    <w:p w14:paraId="1E405273" w14:textId="3BC1963E" w:rsidR="005D55ED" w:rsidRPr="000A2CA0" w:rsidRDefault="005D55ED" w:rsidP="005D55ED">
                      <w:pPr>
                        <w:ind w:left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FIFF – Festival International du Film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Francophone</w:t>
                      </w:r>
                      <w:proofErr w:type="spellEnd"/>
                      <w:r w:rsidRPr="0069415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3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www.fiff.be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7E1585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7E1585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Du </w:t>
                      </w:r>
                      <w:r w:rsidR="007E158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1</w:t>
                      </w:r>
                      <w:r w:rsidR="007E1585"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au </w:t>
                      </w:r>
                      <w:r w:rsidR="007E158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8 octobre 2021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Stage : 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Hôtesse d’accueil</w:t>
                      </w:r>
                    </w:p>
                    <w:p w14:paraId="16325EC3" w14:textId="5E9BCCD3" w:rsidR="005D55ED" w:rsidRPr="005D55ED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 w:rsidRPr="005D55ED"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Jobs</w:t>
                      </w:r>
                      <w:r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étudiants</w:t>
                      </w:r>
                    </w:p>
                    <w:p w14:paraId="605241D1" w14:textId="0A2DA23F" w:rsidR="005D55ED" w:rsidRPr="005D55ED" w:rsidRDefault="005D55ED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4A672BEF" w14:textId="56E18AE6" w:rsidR="005D55ED" w:rsidRPr="000A2CA0" w:rsidRDefault="005D55ED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3</w:t>
                      </w:r>
                    </w:p>
                    <w:p w14:paraId="39685835" w14:textId="16D29B06" w:rsidR="006946E1" w:rsidRPr="006946E1" w:rsidRDefault="006946E1" w:rsidP="006946E1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Croix-Rouge de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4" w:history="1">
                        <w:r w:rsidRPr="006946E1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www.croix-rouge.be</w:t>
                        </w:r>
                      </w:hyperlink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Rue du </w:t>
                      </w:r>
                      <w:proofErr w:type="spellStart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Fond</w:t>
                      </w:r>
                      <w:proofErr w:type="spellEnd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du </w:t>
                      </w:r>
                      <w:proofErr w:type="spellStart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Maréchal</w:t>
                      </w:r>
                      <w:proofErr w:type="spellEnd"/>
                      <w:r w:rsidRPr="006946E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10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Namur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Août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2023</w:t>
                      </w:r>
                      <w:r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Secrétariat</w:t>
                      </w:r>
                    </w:p>
                    <w:p w14:paraId="02F2E2F5" w14:textId="1F7A7F0A" w:rsidR="005D55ED" w:rsidRP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Les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Solidarités</w:t>
                      </w:r>
                      <w:proofErr w:type="spellEnd"/>
                      <w:r w:rsidR="00540B2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5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www.lessolidarites.be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5D55ED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Du 25 au 27 Août</w:t>
                      </w:r>
                      <w:r w:rsidR="00540B29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 xml:space="preserve"> 2023</w:t>
                      </w:r>
                      <w:r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Accueil</w:t>
                      </w:r>
                    </w:p>
                    <w:p w14:paraId="6CB82E03" w14:textId="6A351D4A" w:rsidR="005D55ED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Pirouette</w:t>
                      </w:r>
                      <w:proofErr w:type="spellEnd"/>
                      <w:r w:rsidR="00540B2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Parc</w:t>
                      </w:r>
                      <w:proofErr w:type="spellEnd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d'attraction</w:t>
                      </w:r>
                      <w:proofErr w:type="spellEnd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D55ED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couvert</w:t>
                      </w:r>
                      <w:proofErr w:type="spellEnd"/>
                      <w:r w:rsidR="00B07216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</w:r>
                      <w:hyperlink r:id="rId26" w:history="1"/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</w:r>
                      <w:hyperlink r:id="rId27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www.pirouette.be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 xml:space="preserve">(Namur -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Tâches réalisées et objectifs</w:t>
                      </w:r>
                      <w:r w:rsidRPr="000A2CA0">
                        <w:rPr>
                          <w:rFonts w:ascii="Calibri" w:eastAsia="Lato" w:hAnsi="Calibri" w:cs="Calibri"/>
                          <w:b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Horéca – accueil – animation</w:t>
                      </w:r>
                    </w:p>
                    <w:p w14:paraId="1F6DA1BE" w14:textId="3B416743" w:rsidR="005D55ED" w:rsidRPr="005D55ED" w:rsidRDefault="00540B29" w:rsidP="005D55E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Études</w:t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 xml:space="preserve"> </w:t>
                      </w:r>
                      <w:r w:rsidR="005D55ED" w:rsidRPr="005D55ED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Formation</w:t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30"/>
                          <w:szCs w:val="30"/>
                          <w:lang w:val="fr-BE"/>
                        </w:rPr>
                        <w:t>s</w:t>
                      </w:r>
                    </w:p>
                    <w:p w14:paraId="61D534FF" w14:textId="36BEB7A9" w:rsidR="005D55ED" w:rsidRPr="00714F25" w:rsidRDefault="005D55ED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br/>
                      </w:r>
                      <w:r w:rsidR="00714F25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 xml:space="preserve">2020 - </w:t>
                      </w:r>
                      <w:r w:rsidRPr="000A2CA0"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color w:val="008FA5"/>
                          <w:kern w:val="24"/>
                          <w:sz w:val="20"/>
                          <w:szCs w:val="20"/>
                          <w:lang w:val="fr-BE"/>
                        </w:rPr>
                        <w:t>3</w:t>
                      </w:r>
                    </w:p>
                    <w:p w14:paraId="2D43DC78" w14:textId="4AE5C8C3" w:rsidR="005D55ED" w:rsidRPr="00540B29" w:rsidRDefault="00540B29" w:rsidP="00540B29">
                      <w:pPr>
                        <w:ind w:left="708"/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HEAJ - 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Haute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École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Albert Jacquard</w:t>
                      </w:r>
                      <w:r w:rsidR="00B07216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r w:rsidR="00B07216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</w:r>
                      <w:hyperlink r:id="rId28" w:history="1">
                        <w:r w:rsidR="00B07216" w:rsidRPr="00C24E7D">
                          <w:rPr>
                            <w:rStyle w:val="Lienhypertexte"/>
                            <w:rFonts w:ascii="Calibri" w:hAnsi="Calibri" w:cs="Calibri"/>
                            <w:sz w:val="18"/>
                            <w:szCs w:val="18"/>
                          </w:rPr>
                          <w:t>www.heaj.be</w:t>
                        </w:r>
                      </w:hyperlink>
                      <w:r w:rsidR="00B07216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(Namur - </w:t>
                      </w:r>
                      <w:proofErr w:type="spellStart"/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Belgique</w:t>
                      </w:r>
                      <w:proofErr w:type="spellEnd"/>
                      <w:r w:rsidR="00714F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)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Bachelier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>Relations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Publiques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Réseaux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sociaux</w:t>
                      </w:r>
                      <w:proofErr w:type="spellEnd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multimédia</w:t>
                      </w:r>
                      <w:proofErr w:type="spellEnd"/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714F25" w:rsidRP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et web-marketing</w:t>
                      </w:r>
                      <w:r w:rsidR="00714F25">
                        <w:rPr>
                          <w:rFonts w:ascii="Calibri" w:hAnsi="Calibri" w:cs="Calibri"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</w:r>
                      <w:r w:rsidR="00714F25">
                        <w:rPr>
                          <w:rFonts w:ascii="Calibri" w:eastAsia="Lato" w:hAnsi="Calibri" w:cs="Calibri"/>
                          <w:bCs/>
                          <w:noProof/>
                          <w:color w:val="595959" w:themeColor="text1" w:themeTint="A6"/>
                          <w:kern w:val="24"/>
                          <w:sz w:val="18"/>
                          <w:szCs w:val="18"/>
                          <w:lang w:val="fr-FR"/>
                        </w:rPr>
                        <w:t>Diplômée avec Distinction</w:t>
                      </w:r>
                    </w:p>
                    <w:p w14:paraId="035DA7C8" w14:textId="77777777" w:rsidR="005D55ED" w:rsidRPr="00714F25" w:rsidRDefault="005D55ED" w:rsidP="005D55ED">
                      <w:pPr>
                        <w:ind w:left="708"/>
                        <w:rPr>
                          <w:rFonts w:ascii="Calibri" w:eastAsia="Lato" w:hAnsi="Calibri" w:cs="Calibri"/>
                          <w:bCs/>
                          <w:noProof/>
                          <w:color w:val="000000" w:themeColor="text1"/>
                          <w:kern w:val="24"/>
                          <w:sz w:val="18"/>
                          <w:szCs w:val="18"/>
                          <w:lang w:val="fr-FR"/>
                        </w:rPr>
                      </w:pPr>
                    </w:p>
                    <w:p w14:paraId="0B414D77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3458108" w14:textId="77777777" w:rsidR="005D55ED" w:rsidRPr="000A2CA0" w:rsidRDefault="005D55ED" w:rsidP="005D55ED">
                      <w:pPr>
                        <w:ind w:left="708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C73EF96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06BB4BFA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26C396C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CE3BCBA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7CBF2E6" w14:textId="77777777" w:rsidR="005D55ED" w:rsidRPr="000A2CA0" w:rsidRDefault="005D55ED" w:rsidP="005D55ED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8D85B71" w14:textId="77777777" w:rsidR="000A2CA0" w:rsidRPr="000A2CA0" w:rsidRDefault="000A2CA0" w:rsidP="00020512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7469" w:rsidRPr="002E5F13">
        <w:rPr>
          <w:noProof/>
        </w:rPr>
        <w:drawing>
          <wp:anchor distT="0" distB="0" distL="114300" distR="114300" simplePos="0" relativeHeight="251930624" behindDoc="0" locked="0" layoutInCell="1" allowOverlap="1" wp14:anchorId="5F62FA82" wp14:editId="493EC144">
            <wp:simplePos x="0" y="0"/>
            <wp:positionH relativeFrom="column">
              <wp:posOffset>-653415</wp:posOffset>
            </wp:positionH>
            <wp:positionV relativeFrom="paragraph">
              <wp:posOffset>3732284</wp:posOffset>
            </wp:positionV>
            <wp:extent cx="127000" cy="127000"/>
            <wp:effectExtent l="0" t="0" r="0" b="0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2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69" w:rsidRPr="002E5F13">
        <w:rPr>
          <w:noProof/>
        </w:rPr>
        <w:drawing>
          <wp:anchor distT="0" distB="0" distL="114300" distR="114300" simplePos="0" relativeHeight="251929600" behindDoc="0" locked="0" layoutInCell="1" allowOverlap="1" wp14:anchorId="11B3116D" wp14:editId="56E95E64">
            <wp:simplePos x="0" y="0"/>
            <wp:positionH relativeFrom="column">
              <wp:posOffset>-653415</wp:posOffset>
            </wp:positionH>
            <wp:positionV relativeFrom="paragraph">
              <wp:posOffset>3280164</wp:posOffset>
            </wp:positionV>
            <wp:extent cx="121285" cy="121285"/>
            <wp:effectExtent l="0" t="0" r="5715" b="5715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3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" cy="12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69" w:rsidRPr="002E5F13">
        <w:rPr>
          <w:noProof/>
        </w:rPr>
        <w:drawing>
          <wp:anchor distT="0" distB="0" distL="114300" distR="114300" simplePos="0" relativeHeight="251927552" behindDoc="0" locked="0" layoutInCell="1" allowOverlap="1" wp14:anchorId="1021B8C1" wp14:editId="3B68D13C">
            <wp:simplePos x="0" y="0"/>
            <wp:positionH relativeFrom="column">
              <wp:posOffset>-653415</wp:posOffset>
            </wp:positionH>
            <wp:positionV relativeFrom="paragraph">
              <wp:posOffset>2626606</wp:posOffset>
            </wp:positionV>
            <wp:extent cx="127000" cy="12700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3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2A">
        <w:rPr>
          <w:noProof/>
          <w:color w:val="595959"/>
        </w:rPr>
        <w:drawing>
          <wp:anchor distT="0" distB="0" distL="114300" distR="114300" simplePos="0" relativeHeight="251974656" behindDoc="0" locked="0" layoutInCell="1" allowOverlap="1" wp14:anchorId="2D15671A" wp14:editId="51F2073E">
            <wp:simplePos x="0" y="0"/>
            <wp:positionH relativeFrom="margin">
              <wp:posOffset>-810228</wp:posOffset>
            </wp:positionH>
            <wp:positionV relativeFrom="margin">
              <wp:posOffset>-478187</wp:posOffset>
            </wp:positionV>
            <wp:extent cx="1746000" cy="1746000"/>
            <wp:effectExtent l="0" t="0" r="0" b="0"/>
            <wp:wrapNone/>
            <wp:docPr id="1292203361" name="Image 1" descr="Une image contenant Visage humain, sourire, personne, por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03361" name="Image 1" descr="Une image contenant Visage humain, sourire, personne, portrait&#10;&#10;Description générée automatiquement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000" cy="17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8C">
        <w:rPr>
          <w:noProof/>
          <w:color w:val="595959"/>
        </w:rPr>
        <w:drawing>
          <wp:anchor distT="0" distB="0" distL="114300" distR="114300" simplePos="0" relativeHeight="251963392" behindDoc="0" locked="0" layoutInCell="1" allowOverlap="1" wp14:anchorId="625EACBC" wp14:editId="3B460A61">
            <wp:simplePos x="0" y="0"/>
            <wp:positionH relativeFrom="column">
              <wp:posOffset>-411392</wp:posOffset>
            </wp:positionH>
            <wp:positionV relativeFrom="paragraph">
              <wp:posOffset>1932835</wp:posOffset>
            </wp:positionV>
            <wp:extent cx="422275" cy="59817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C8C"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8DCBF8" wp14:editId="5DA87C6D">
                <wp:simplePos x="0" y="0"/>
                <wp:positionH relativeFrom="column">
                  <wp:posOffset>-848360</wp:posOffset>
                </wp:positionH>
                <wp:positionV relativeFrom="paragraph">
                  <wp:posOffset>1268730</wp:posOffset>
                </wp:positionV>
                <wp:extent cx="2368550" cy="8715736"/>
                <wp:effectExtent l="0" t="0" r="635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8715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E40E2" w14:textId="72E42B5B" w:rsidR="00C42C8C" w:rsidRPr="006946E1" w:rsidRDefault="00852E40" w:rsidP="00694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4E482A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  <w:t>Lauriane</w:t>
                            </w:r>
                            <w:r w:rsidR="00136EC2" w:rsidRPr="004E482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32"/>
                                <w:szCs w:val="32"/>
                                <w:lang w:val="fr-BE"/>
                              </w:rPr>
                              <w:t xml:space="preserve"> Lammerant</w:t>
                            </w:r>
                          </w:p>
                          <w:p w14:paraId="3597908E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CFBFF55" w14:textId="77777777" w:rsidR="00C42C8C" w:rsidRDefault="00C42C8C" w:rsidP="006946E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2344736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55EFB11" w14:textId="77777777" w:rsid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42B4020" w14:textId="77777777" w:rsidR="00C42C8C" w:rsidRPr="004E482A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6909308C" w14:textId="3F56749A" w:rsidR="00C42C8C" w:rsidRPr="004E482A" w:rsidRDefault="00714F25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4E482A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  <w:t>Contact</w:t>
                            </w:r>
                          </w:p>
                          <w:p w14:paraId="16200AFB" w14:textId="77777777" w:rsidR="00C42C8C" w:rsidRPr="004E482A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20985CFA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C42C8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  <w:t>Clos des Roches 9</w:t>
                            </w:r>
                          </w:p>
                          <w:p w14:paraId="1033AECD" w14:textId="147B04BC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C42C8C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>5100 Wépion (Namur)</w:t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br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  <w:tab/>
                              <w:t>Belgique</w:t>
                            </w:r>
                          </w:p>
                          <w:p w14:paraId="29C5A8FE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1EF0ECCB" w14:textId="7256854D" w:rsidR="00C42C8C" w:rsidRPr="00C42C8C" w:rsidRDefault="00000000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34" w:history="1">
                              <w:r w:rsidR="00C42C8C" w:rsidRPr="00C42C8C">
                                <w:rPr>
                                  <w:rStyle w:val="Lienhypertexte"/>
                                  <w:rFonts w:ascii="Calibri" w:hAnsi="Calibri" w:cs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fr-BE"/>
                                </w:rPr>
                                <w:t>lauriane@lammerant.net</w:t>
                              </w:r>
                            </w:hyperlink>
                          </w:p>
                          <w:p w14:paraId="1BB8FD64" w14:textId="7CB55B28" w:rsidR="00C42C8C" w:rsidRDefault="00000000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  <w:hyperlink r:id="rId35" w:history="1">
                              <w:r w:rsidR="00C42C8C" w:rsidRPr="00C42C8C">
                                <w:rPr>
                                  <w:rStyle w:val="Lienhypertexte"/>
                                  <w:rFonts w:ascii="Calibri" w:hAnsi="Calibri" w:cs="Calibr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fr-BE"/>
                                </w:rPr>
                                <w:t>www.lammerant.net</w:t>
                              </w:r>
                            </w:hyperlink>
                          </w:p>
                          <w:p w14:paraId="600008B5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5CA7C6F9" w14:textId="34C761CF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C42C8C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  <w:t>+32 (0)495 16 19 59</w:t>
                            </w:r>
                          </w:p>
                          <w:p w14:paraId="451D3AEF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28ED22AC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37A51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Date de naissance</w:t>
                            </w:r>
                          </w:p>
                          <w:p w14:paraId="10BC7721" w14:textId="77777777" w:rsidR="00C42C8C" w:rsidRPr="00037A51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E11BA9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37A51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27/09 /2002</w:t>
                            </w:r>
                          </w:p>
                          <w:p w14:paraId="15C988AF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5235E272" w14:textId="7F927DBA" w:rsidR="000F7469" w:rsidRDefault="000F7469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Permis B</w:t>
                            </w:r>
                          </w:p>
                          <w:p w14:paraId="31EE343E" w14:textId="77777777" w:rsidR="000F7469" w:rsidRDefault="000F7469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424A7FC6" w14:textId="4E13371B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Langues</w:t>
                            </w:r>
                            <w:proofErr w:type="spellEnd"/>
                          </w:p>
                          <w:p w14:paraId="111E0468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1EA3F466" w14:textId="585056F0" w:rsidR="00C42C8C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Néerlandais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Débutant</w:t>
                            </w:r>
                            <w:proofErr w:type="spellEnd"/>
                          </w:p>
                          <w:p w14:paraId="12E3B31E" w14:textId="76187212" w:rsidR="00C42C8C" w:rsidRPr="00FB4E94" w:rsidRDefault="00C42C8C" w:rsidP="00FB4E9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Anglais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Moyen</w:t>
                            </w:r>
                            <w:proofErr w:type="spellEnd"/>
                          </w:p>
                          <w:p w14:paraId="445B3301" w14:textId="76E46E48" w:rsidR="00C42C8C" w:rsidRPr="000A2CA0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Espagnol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Débutant</w:t>
                            </w:r>
                            <w:proofErr w:type="spellEnd"/>
                          </w:p>
                          <w:p w14:paraId="79C09489" w14:textId="1028FA8C" w:rsidR="00C42C8C" w:rsidRDefault="00C42C8C" w:rsidP="00C42C8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2CA0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>Français</w:t>
                            </w:r>
                            <w:proofErr w:type="spellEnd"/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="00FB4E94"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Langue</w:t>
                            </w:r>
                            <w:proofErr w:type="spellEnd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B4E94">
                              <w:rPr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maternelle</w:t>
                            </w:r>
                          </w:p>
                          <w:p w14:paraId="14E2CE48" w14:textId="592110D4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Aptitudes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FB4E94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&amp;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  <w:t>compétences</w:t>
                            </w:r>
                            <w:proofErr w:type="spellEnd"/>
                          </w:p>
                          <w:p w14:paraId="4041D5E9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3B9A2068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Sens de la relation humaine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  <w:t>courtoisie, amabilité</w:t>
                            </w: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br/>
                              <w:t>discrétion et politesse</w:t>
                            </w:r>
                          </w:p>
                          <w:p w14:paraId="22DA18FD" w14:textId="2EF9E10C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Bureautique</w:t>
                            </w:r>
                          </w:p>
                          <w:p w14:paraId="23FD6845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Word</w:t>
                            </w:r>
                          </w:p>
                          <w:p w14:paraId="4B95E80C" w14:textId="184D1C1E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Excel </w:t>
                            </w:r>
                            <w:r w:rsidR="005574C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(bases)</w:t>
                            </w:r>
                          </w:p>
                          <w:p w14:paraId="50F3EB0D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42C8C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PowerPoint &amp; open office</w:t>
                            </w:r>
                          </w:p>
                          <w:p w14:paraId="388D31A2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Internet &amp; réseaux sociaux</w:t>
                            </w:r>
                          </w:p>
                          <w:p w14:paraId="1BB5DA83" w14:textId="6EAACD12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Suite Adobe</w:t>
                            </w:r>
                          </w:p>
                          <w:p w14:paraId="2A8C9215" w14:textId="77777777" w:rsid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Photshop</w:t>
                            </w:r>
                            <w:r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(bases)</w:t>
                            </w:r>
                          </w:p>
                          <w:p w14:paraId="6DCCF5D6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 xml:space="preserve">Illustrator </w:t>
                            </w:r>
                            <w:r w:rsidRPr="005574CC">
                              <w:rPr>
                                <w:rFonts w:ascii="Calibri" w:eastAsia="Lato" w:hAnsi="Calibri" w:cs="Calibri"/>
                                <w:bCs/>
                                <w:i/>
                                <w:i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(bases)</w:t>
                            </w:r>
                          </w:p>
                          <w:p w14:paraId="6AFFF426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Canva</w:t>
                            </w:r>
                          </w:p>
                          <w:p w14:paraId="784634BC" w14:textId="77777777" w:rsidR="00C42C8C" w:rsidRPr="000A2CA0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A2CA0">
                              <w:rPr>
                                <w:rFonts w:ascii="Calibri" w:eastAsia="Lato" w:hAnsi="Calibri" w:cs="Calibri"/>
                                <w:bCs/>
                                <w:noProof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MailChimp</w:t>
                            </w:r>
                          </w:p>
                          <w:p w14:paraId="49E6F036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04B971E" w14:textId="77777777" w:rsidR="00C42C8C" w:rsidRPr="00C42C8C" w:rsidRDefault="00C42C8C" w:rsidP="00C42C8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BD3FD29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2CC60CF0" w14:textId="77777777" w:rsidR="00C42C8C" w:rsidRPr="00037A51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57E2FF5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8F36648" w14:textId="77777777" w:rsidR="00C42C8C" w:rsidRPr="00C42C8C" w:rsidRDefault="00C42C8C" w:rsidP="00C42C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firstLine="708"/>
                              <w:textAlignment w:val="baseline"/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14:paraId="6021AFC0" w14:textId="77777777" w:rsidR="00C42C8C" w:rsidRPr="00C42C8C" w:rsidRDefault="00C42C8C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47382A4A" w14:textId="77777777" w:rsidR="00714F25" w:rsidRPr="00037A51" w:rsidRDefault="00714F25" w:rsidP="00714F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8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8420FA7" w14:textId="77777777" w:rsidR="00714F25" w:rsidRPr="00C42C8C" w:rsidRDefault="00714F25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  <w:p w14:paraId="2306A112" w14:textId="77777777" w:rsidR="00852E40" w:rsidRPr="00714F25" w:rsidRDefault="00852E40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CBF8" id="Rectangle 1036" o:spid="_x0000_s1027" style="position:absolute;margin-left:-66.8pt;margin-top:99.9pt;width:186.5pt;height:68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" filled="f" stroked="f">
                <v:textbox inset="0,0,0,0">
                  <w:txbxContent>
                    <w:p w14:paraId="28AE40E2" w14:textId="72E42B5B" w:rsidR="00C42C8C" w:rsidRPr="006946E1" w:rsidRDefault="00852E40" w:rsidP="00694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</w:pPr>
                      <w:r w:rsidRPr="004E482A"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  <w:t>Lauriane</w:t>
                      </w:r>
                      <w:r w:rsidR="00136EC2" w:rsidRPr="004E482A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position w:val="1"/>
                          <w:sz w:val="32"/>
                          <w:szCs w:val="32"/>
                          <w:lang w:val="fr-BE"/>
                        </w:rPr>
                        <w:t xml:space="preserve"> Lammerant</w:t>
                      </w:r>
                    </w:p>
                    <w:p w14:paraId="3597908E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6CFBFF55" w14:textId="77777777" w:rsidR="00C42C8C" w:rsidRDefault="00C42C8C" w:rsidP="006946E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22344736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755EFB11" w14:textId="77777777" w:rsid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es-ES"/>
                        </w:rPr>
                      </w:pPr>
                    </w:p>
                    <w:p w14:paraId="742B4020" w14:textId="77777777" w:rsidR="00C42C8C" w:rsidRPr="004E482A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6909308C" w14:textId="3F56749A" w:rsidR="00C42C8C" w:rsidRPr="004E482A" w:rsidRDefault="00714F25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  <w:r w:rsidRPr="004E482A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  <w:t>Contact</w:t>
                      </w:r>
                    </w:p>
                    <w:p w14:paraId="16200AFB" w14:textId="77777777" w:rsidR="00C42C8C" w:rsidRPr="004E482A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fr-BE"/>
                        </w:rPr>
                      </w:pPr>
                    </w:p>
                    <w:p w14:paraId="20985CFA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  <w:r w:rsidRPr="00C42C8C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  <w:t>Clos des Roches 9</w:t>
                      </w:r>
                    </w:p>
                    <w:p w14:paraId="1033AECD" w14:textId="147B04BC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r w:rsidRPr="00C42C8C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  <w:t>5100 Wépion (Namur)</w:t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  <w:br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  <w:tab/>
                        <w:t>Belgique</w:t>
                      </w:r>
                    </w:p>
                    <w:p w14:paraId="29C5A8FE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1EF0ECCB" w14:textId="7256854D" w:rsidR="00C42C8C" w:rsidRPr="00C42C8C" w:rsidRDefault="00000000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hyperlink r:id="rId36" w:history="1">
                        <w:r w:rsidR="00C42C8C" w:rsidRPr="00C42C8C">
                          <w:rPr>
                            <w:rStyle w:val="Lienhypertexte"/>
                            <w:rFonts w:ascii="Calibri" w:hAnsi="Calibri" w:cs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fr-BE"/>
                          </w:rPr>
                          <w:t>lauriane@lammerant.net</w:t>
                        </w:r>
                      </w:hyperlink>
                    </w:p>
                    <w:p w14:paraId="1BB8FD64" w14:textId="7CB55B28" w:rsidR="00C42C8C" w:rsidRDefault="00000000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  <w:hyperlink r:id="rId37" w:history="1">
                        <w:r w:rsidR="00C42C8C" w:rsidRPr="00C42C8C">
                          <w:rPr>
                            <w:rStyle w:val="Lienhypertexte"/>
                            <w:rFonts w:ascii="Calibri" w:hAnsi="Calibri" w:cs="Calibri"/>
                            <w:color w:val="FFFFFF" w:themeColor="background1"/>
                            <w:kern w:val="24"/>
                            <w:sz w:val="18"/>
                            <w:szCs w:val="18"/>
                            <w:lang w:val="fr-BE"/>
                          </w:rPr>
                          <w:t>www.lammerant.net</w:t>
                        </w:r>
                      </w:hyperlink>
                    </w:p>
                    <w:p w14:paraId="600008B5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</w:p>
                    <w:p w14:paraId="5CA7C6F9" w14:textId="34C761CF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  <w:r w:rsidRPr="00C42C8C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  <w:t>+32 (0)495 16 19 59</w:t>
                      </w:r>
                    </w:p>
                    <w:p w14:paraId="451D3AEF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  <w:lang w:val="fr-BE"/>
                        </w:rPr>
                      </w:pPr>
                    </w:p>
                    <w:p w14:paraId="28ED22AC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037A51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Date de naissance</w:t>
                      </w:r>
                    </w:p>
                    <w:p w14:paraId="10BC7721" w14:textId="77777777" w:rsidR="00C42C8C" w:rsidRPr="00037A51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E11BA9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</w:pPr>
                      <w:r w:rsidRPr="00037A51">
                        <w:rPr>
                          <w:rFonts w:ascii="Calibri" w:hAnsi="Calibri" w:cs="Calibri"/>
                          <w:bCs/>
                          <w:color w:val="FFFFFF" w:themeColor="background1"/>
                          <w:kern w:val="24"/>
                          <w:sz w:val="18"/>
                          <w:szCs w:val="18"/>
                          <w:lang w:val="es-ES"/>
                        </w:rPr>
                        <w:t>27/09 /2002</w:t>
                      </w:r>
                    </w:p>
                    <w:p w14:paraId="15C988AF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5235E272" w14:textId="7F927DBA" w:rsidR="000F7469" w:rsidRDefault="000F7469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Permis B</w:t>
                      </w:r>
                    </w:p>
                    <w:p w14:paraId="31EE343E" w14:textId="77777777" w:rsidR="000F7469" w:rsidRDefault="000F7469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424A7FC6" w14:textId="4E13371B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Langues</w:t>
                      </w:r>
                      <w:proofErr w:type="spellEnd"/>
                    </w:p>
                    <w:p w14:paraId="111E0468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1EA3F466" w14:textId="585056F0" w:rsidR="00C42C8C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Néerlandais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Débutant</w:t>
                      </w:r>
                      <w:proofErr w:type="spellEnd"/>
                    </w:p>
                    <w:p w14:paraId="12E3B31E" w14:textId="76187212" w:rsidR="00C42C8C" w:rsidRPr="00FB4E94" w:rsidRDefault="00C42C8C" w:rsidP="00FB4E9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Anglais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Moyen</w:t>
                      </w:r>
                      <w:proofErr w:type="spellEnd"/>
                    </w:p>
                    <w:p w14:paraId="445B3301" w14:textId="76E46E48" w:rsidR="00C42C8C" w:rsidRPr="000A2CA0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Espagnol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Débutant</w:t>
                      </w:r>
                      <w:proofErr w:type="spellEnd"/>
                    </w:p>
                    <w:p w14:paraId="79C09489" w14:textId="1028FA8C" w:rsidR="00C42C8C" w:rsidRDefault="00C42C8C" w:rsidP="00C42C8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0A2CA0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>Français</w:t>
                      </w:r>
                      <w:proofErr w:type="spellEnd"/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="00FB4E94"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Langue</w:t>
                      </w:r>
                      <w:proofErr w:type="spellEnd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B4E94">
                        <w:rPr>
                          <w:rFonts w:ascii="Calibri" w:hAnsi="Calibri" w:cs="Calibr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maternelle</w:t>
                      </w:r>
                      <w:proofErr w:type="spellEnd"/>
                    </w:p>
                    <w:p w14:paraId="14E2CE48" w14:textId="592110D4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Aptitudes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FB4E94"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&amp;</w:t>
                      </w: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  <w:t>compétences</w:t>
                      </w:r>
                      <w:proofErr w:type="spellEnd"/>
                    </w:p>
                    <w:p w14:paraId="4041D5E9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kern w:val="24"/>
                          <w:sz w:val="20"/>
                          <w:szCs w:val="20"/>
                          <w:lang w:val="nl-NL"/>
                        </w:rPr>
                      </w:pPr>
                    </w:p>
                    <w:p w14:paraId="3B9A2068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Sens de la relation humaine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  <w:t>courtoisie, amabilité</w:t>
                      </w: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br/>
                        <w:t>discrétion et politesse</w:t>
                      </w:r>
                    </w:p>
                    <w:p w14:paraId="22DA18FD" w14:textId="2EF9E10C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Bureautique</w:t>
                      </w:r>
                    </w:p>
                    <w:p w14:paraId="23FD6845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Word</w:t>
                      </w:r>
                    </w:p>
                    <w:p w14:paraId="4B95E80C" w14:textId="184D1C1E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Excel </w:t>
                      </w:r>
                      <w:r w:rsidR="005574C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ab/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(bases)</w:t>
                      </w:r>
                    </w:p>
                    <w:p w14:paraId="50F3EB0D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C42C8C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PowerPoint &amp; open office</w:t>
                      </w:r>
                    </w:p>
                    <w:p w14:paraId="388D31A2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Internet &amp; réseaux sociaux</w:t>
                      </w:r>
                    </w:p>
                    <w:p w14:paraId="1BB5DA83" w14:textId="6EAACD12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Suite Adobe</w:t>
                      </w:r>
                    </w:p>
                    <w:p w14:paraId="2A8C9215" w14:textId="77777777" w:rsid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Photshop</w:t>
                      </w:r>
                      <w:r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(bases)</w:t>
                      </w:r>
                    </w:p>
                    <w:p w14:paraId="6DCCF5D6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 xml:space="preserve">Illustrator </w:t>
                      </w:r>
                      <w:r w:rsidRPr="005574CC">
                        <w:rPr>
                          <w:rFonts w:ascii="Calibri" w:eastAsia="Lato" w:hAnsi="Calibri" w:cs="Calibri"/>
                          <w:bCs/>
                          <w:i/>
                          <w:i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(bases)</w:t>
                      </w:r>
                    </w:p>
                    <w:p w14:paraId="6AFFF426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Canva</w:t>
                      </w:r>
                    </w:p>
                    <w:p w14:paraId="784634BC" w14:textId="77777777" w:rsidR="00C42C8C" w:rsidRPr="000A2CA0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  <w:r w:rsidRPr="000A2CA0">
                        <w:rPr>
                          <w:rFonts w:ascii="Calibri" w:eastAsia="Lato" w:hAnsi="Calibri" w:cs="Calibri"/>
                          <w:bCs/>
                          <w:noProof/>
                          <w:color w:val="FFFFFF" w:themeColor="background1"/>
                          <w:kern w:val="24"/>
                          <w:sz w:val="18"/>
                          <w:szCs w:val="18"/>
                          <w:lang w:val="fr-FR"/>
                        </w:rPr>
                        <w:t>MailChimp</w:t>
                      </w:r>
                    </w:p>
                    <w:p w14:paraId="49E6F036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704B971E" w14:textId="77777777" w:rsidR="00C42C8C" w:rsidRPr="00C42C8C" w:rsidRDefault="00C42C8C" w:rsidP="00C42C8C">
                      <w:pPr>
                        <w:rPr>
                          <w:rFonts w:ascii="Calibri" w:hAnsi="Calibri" w:cs="Calibr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BD3FD29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2CC60CF0" w14:textId="77777777" w:rsidR="00C42C8C" w:rsidRPr="00037A51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firstLine="708"/>
                        <w:textAlignment w:val="baseline"/>
                        <w:rPr>
                          <w:rFonts w:ascii="Calibri" w:hAnsi="Calibri" w:cs="Calibri"/>
                          <w:bCs/>
                          <w:color w:val="FFFFFF" w:themeColor="background1"/>
                          <w:sz w:val="18"/>
                          <w:szCs w:val="18"/>
                          <w:lang w:val="es-ES"/>
                        </w:rPr>
                      </w:pPr>
                    </w:p>
                    <w:p w14:paraId="357E2FF5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68F36648" w14:textId="77777777" w:rsidR="00C42C8C" w:rsidRPr="00C42C8C" w:rsidRDefault="00C42C8C" w:rsidP="00C42C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firstLine="708"/>
                        <w:textAlignment w:val="baseline"/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8"/>
                          <w:szCs w:val="18"/>
                          <w:lang w:val="fr-BE"/>
                        </w:rPr>
                      </w:pPr>
                    </w:p>
                    <w:p w14:paraId="6021AFC0" w14:textId="77777777" w:rsidR="00C42C8C" w:rsidRPr="00C42C8C" w:rsidRDefault="00C42C8C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fr-BE"/>
                        </w:rPr>
                      </w:pPr>
                    </w:p>
                    <w:p w14:paraId="47382A4A" w14:textId="77777777" w:rsidR="00714F25" w:rsidRPr="00037A51" w:rsidRDefault="00714F25" w:rsidP="00714F2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708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</w:p>
                    <w:p w14:paraId="28420FA7" w14:textId="77777777" w:rsidR="00714F25" w:rsidRPr="00C42C8C" w:rsidRDefault="00714F25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color w:val="FFFFFF" w:themeColor="background1"/>
                          <w:sz w:val="32"/>
                          <w:szCs w:val="32"/>
                          <w:lang w:val="fr-BE"/>
                        </w:rPr>
                      </w:pPr>
                    </w:p>
                    <w:p w14:paraId="2306A112" w14:textId="77777777" w:rsidR="00852E40" w:rsidRPr="00714F25" w:rsidRDefault="00852E40">
                      <w:pPr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7A51" w:rsidRPr="001D682F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2E554FA" wp14:editId="41C66B82">
                <wp:simplePos x="0" y="0"/>
                <wp:positionH relativeFrom="page">
                  <wp:posOffset>-162046</wp:posOffset>
                </wp:positionH>
                <wp:positionV relativeFrom="paragraph">
                  <wp:posOffset>-1693850</wp:posOffset>
                </wp:positionV>
                <wp:extent cx="2774709" cy="11768455"/>
                <wp:effectExtent l="0" t="0" r="0" b="44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709" cy="11768455"/>
                        </a:xfrm>
                        <a:prstGeom prst="rect">
                          <a:avLst/>
                        </a:prstGeom>
                        <a:solidFill>
                          <a:srgbClr val="008E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5DC19" w14:textId="25C797B7" w:rsidR="00136EC2" w:rsidRDefault="00136EC2" w:rsidP="00136EC2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54FA" id="Rectángulo 1" o:spid="_x0000_s1028" style="position:absolute;margin-left:-12.75pt;margin-top:-133.35pt;width:218.5pt;height:926.6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" fillcolor="#008ea5" stroked="f" strokeweight="1pt">
                <v:textbox>
                  <w:txbxContent>
                    <w:p w14:paraId="6AC5DC19" w14:textId="25C797B7" w:rsidR="00136EC2" w:rsidRDefault="00136EC2" w:rsidP="00136EC2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6EC2">
        <w:t xml:space="preserve">  </w:t>
      </w:r>
    </w:p>
    <w:sectPr w:rsidR="00F6677E" w:rsidSect="00852E40">
      <w:pgSz w:w="11906" w:h="16838"/>
      <w:pgMar w:top="11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7C64" w14:textId="77777777" w:rsidR="00BF08D0" w:rsidRDefault="00BF08D0" w:rsidP="00852E40">
      <w:pPr>
        <w:spacing w:after="0" w:line="240" w:lineRule="auto"/>
      </w:pPr>
      <w:r>
        <w:separator/>
      </w:r>
    </w:p>
  </w:endnote>
  <w:endnote w:type="continuationSeparator" w:id="0">
    <w:p w14:paraId="0440DED9" w14:textId="77777777" w:rsidR="00BF08D0" w:rsidRDefault="00BF08D0" w:rsidP="0085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5ED0" w14:textId="77777777" w:rsidR="00BF08D0" w:rsidRDefault="00BF08D0" w:rsidP="00852E40">
      <w:pPr>
        <w:spacing w:after="0" w:line="240" w:lineRule="auto"/>
      </w:pPr>
      <w:r>
        <w:separator/>
      </w:r>
    </w:p>
  </w:footnote>
  <w:footnote w:type="continuationSeparator" w:id="0">
    <w:p w14:paraId="6777EA6F" w14:textId="77777777" w:rsidR="00BF08D0" w:rsidRDefault="00BF08D0" w:rsidP="0085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7733D"/>
    <w:multiLevelType w:val="hybridMultilevel"/>
    <w:tmpl w:val="9632A7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0059"/>
    <w:multiLevelType w:val="hybridMultilevel"/>
    <w:tmpl w:val="E3E46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4081D"/>
    <w:multiLevelType w:val="multilevel"/>
    <w:tmpl w:val="EBF0E022"/>
    <w:styleLink w:val="Listeactuel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B6D2C"/>
    <w:multiLevelType w:val="hybridMultilevel"/>
    <w:tmpl w:val="EBF0E0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5069"/>
    <w:multiLevelType w:val="hybridMultilevel"/>
    <w:tmpl w:val="4392B4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06321">
    <w:abstractNumId w:val="0"/>
  </w:num>
  <w:num w:numId="2" w16cid:durableId="1374695574">
    <w:abstractNumId w:val="4"/>
  </w:num>
  <w:num w:numId="3" w16cid:durableId="1096902015">
    <w:abstractNumId w:val="1"/>
  </w:num>
  <w:num w:numId="4" w16cid:durableId="104078624">
    <w:abstractNumId w:val="5"/>
  </w:num>
  <w:num w:numId="5" w16cid:durableId="1013604140">
    <w:abstractNumId w:val="2"/>
  </w:num>
  <w:num w:numId="6" w16cid:durableId="3226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01FE7"/>
    <w:rsid w:val="00020512"/>
    <w:rsid w:val="00035770"/>
    <w:rsid w:val="00037A51"/>
    <w:rsid w:val="00063C79"/>
    <w:rsid w:val="00073DAC"/>
    <w:rsid w:val="00095250"/>
    <w:rsid w:val="0009594F"/>
    <w:rsid w:val="000976D3"/>
    <w:rsid w:val="000A2CA0"/>
    <w:rsid w:val="000A39D5"/>
    <w:rsid w:val="000B545B"/>
    <w:rsid w:val="000B5677"/>
    <w:rsid w:val="000B6F0E"/>
    <w:rsid w:val="000C050F"/>
    <w:rsid w:val="000F7469"/>
    <w:rsid w:val="00107064"/>
    <w:rsid w:val="00136EC2"/>
    <w:rsid w:val="001406D5"/>
    <w:rsid w:val="00181B79"/>
    <w:rsid w:val="00196461"/>
    <w:rsid w:val="001B1D03"/>
    <w:rsid w:val="001D682F"/>
    <w:rsid w:val="001E2977"/>
    <w:rsid w:val="0027132B"/>
    <w:rsid w:val="002E5F13"/>
    <w:rsid w:val="003026C6"/>
    <w:rsid w:val="0032324E"/>
    <w:rsid w:val="003261BF"/>
    <w:rsid w:val="00335EC5"/>
    <w:rsid w:val="00350A57"/>
    <w:rsid w:val="003631FA"/>
    <w:rsid w:val="00372F06"/>
    <w:rsid w:val="0037343D"/>
    <w:rsid w:val="0037572E"/>
    <w:rsid w:val="003B4280"/>
    <w:rsid w:val="003F25C7"/>
    <w:rsid w:val="004108EF"/>
    <w:rsid w:val="00444873"/>
    <w:rsid w:val="00484738"/>
    <w:rsid w:val="004B5972"/>
    <w:rsid w:val="004D1FAF"/>
    <w:rsid w:val="004E482A"/>
    <w:rsid w:val="005311E6"/>
    <w:rsid w:val="0053477B"/>
    <w:rsid w:val="0053789C"/>
    <w:rsid w:val="00540B29"/>
    <w:rsid w:val="005574CC"/>
    <w:rsid w:val="00580592"/>
    <w:rsid w:val="005A24A4"/>
    <w:rsid w:val="005A3D27"/>
    <w:rsid w:val="005C7101"/>
    <w:rsid w:val="005D223E"/>
    <w:rsid w:val="005D55ED"/>
    <w:rsid w:val="00647162"/>
    <w:rsid w:val="006711EE"/>
    <w:rsid w:val="00685B7C"/>
    <w:rsid w:val="0069415E"/>
    <w:rsid w:val="006946E1"/>
    <w:rsid w:val="006B6219"/>
    <w:rsid w:val="006F6251"/>
    <w:rsid w:val="00705400"/>
    <w:rsid w:val="00714F25"/>
    <w:rsid w:val="00740B48"/>
    <w:rsid w:val="00740C2B"/>
    <w:rsid w:val="007424CB"/>
    <w:rsid w:val="00746128"/>
    <w:rsid w:val="00765A6F"/>
    <w:rsid w:val="0076661E"/>
    <w:rsid w:val="00777868"/>
    <w:rsid w:val="00790BA5"/>
    <w:rsid w:val="00792110"/>
    <w:rsid w:val="007B1C0B"/>
    <w:rsid w:val="007E1585"/>
    <w:rsid w:val="007F27E1"/>
    <w:rsid w:val="00805D75"/>
    <w:rsid w:val="00836EE5"/>
    <w:rsid w:val="00852E40"/>
    <w:rsid w:val="008655CE"/>
    <w:rsid w:val="008A775B"/>
    <w:rsid w:val="008C053C"/>
    <w:rsid w:val="008D1F0F"/>
    <w:rsid w:val="00911C5E"/>
    <w:rsid w:val="00926633"/>
    <w:rsid w:val="009509F7"/>
    <w:rsid w:val="00966583"/>
    <w:rsid w:val="009A1AB7"/>
    <w:rsid w:val="00A024D0"/>
    <w:rsid w:val="00A03E7E"/>
    <w:rsid w:val="00A1422F"/>
    <w:rsid w:val="00A15AE7"/>
    <w:rsid w:val="00A2187A"/>
    <w:rsid w:val="00A24B68"/>
    <w:rsid w:val="00A5161C"/>
    <w:rsid w:val="00A7181D"/>
    <w:rsid w:val="00A752C3"/>
    <w:rsid w:val="00A84791"/>
    <w:rsid w:val="00AB3B30"/>
    <w:rsid w:val="00AD4C70"/>
    <w:rsid w:val="00AE7378"/>
    <w:rsid w:val="00B03201"/>
    <w:rsid w:val="00B07216"/>
    <w:rsid w:val="00B473DE"/>
    <w:rsid w:val="00B55932"/>
    <w:rsid w:val="00B6389B"/>
    <w:rsid w:val="00B80CC7"/>
    <w:rsid w:val="00B85CB4"/>
    <w:rsid w:val="00BB3D3F"/>
    <w:rsid w:val="00BE568D"/>
    <w:rsid w:val="00BF08D0"/>
    <w:rsid w:val="00C25A65"/>
    <w:rsid w:val="00C4061D"/>
    <w:rsid w:val="00C42C8C"/>
    <w:rsid w:val="00C44CFD"/>
    <w:rsid w:val="00C4516F"/>
    <w:rsid w:val="00C54BC8"/>
    <w:rsid w:val="00C54EF2"/>
    <w:rsid w:val="00C7208E"/>
    <w:rsid w:val="00CA7B09"/>
    <w:rsid w:val="00CC6152"/>
    <w:rsid w:val="00CC7642"/>
    <w:rsid w:val="00CE1539"/>
    <w:rsid w:val="00CE4C7F"/>
    <w:rsid w:val="00CE6425"/>
    <w:rsid w:val="00D42F3F"/>
    <w:rsid w:val="00D619D6"/>
    <w:rsid w:val="00D63213"/>
    <w:rsid w:val="00D85179"/>
    <w:rsid w:val="00D85C39"/>
    <w:rsid w:val="00DB285E"/>
    <w:rsid w:val="00DD3071"/>
    <w:rsid w:val="00E16AC1"/>
    <w:rsid w:val="00E420E1"/>
    <w:rsid w:val="00E476AB"/>
    <w:rsid w:val="00E7551A"/>
    <w:rsid w:val="00E8352E"/>
    <w:rsid w:val="00ED0DD8"/>
    <w:rsid w:val="00ED29EA"/>
    <w:rsid w:val="00F6677E"/>
    <w:rsid w:val="00F963D7"/>
    <w:rsid w:val="00FB1CD1"/>
    <w:rsid w:val="00FB4E94"/>
    <w:rsid w:val="00FC0586"/>
    <w:rsid w:val="00FD3C97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B4C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E5F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E40"/>
  </w:style>
  <w:style w:type="paragraph" w:styleId="Pieddepage">
    <w:name w:val="footer"/>
    <w:basedOn w:val="Normal"/>
    <w:link w:val="PieddepageCar"/>
    <w:uiPriority w:val="99"/>
    <w:unhideWhenUsed/>
    <w:rsid w:val="00852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50A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A57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36EC2"/>
    <w:rPr>
      <w:color w:val="954F72" w:themeColor="followedHyperlink"/>
      <w:u w:val="single"/>
    </w:rPr>
  </w:style>
  <w:style w:type="numbering" w:customStyle="1" w:styleId="Listeactuelle1">
    <w:name w:val="Liste actuelle1"/>
    <w:uiPriority w:val="99"/>
    <w:rsid w:val="00C42C8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ff.be" TargetMode="External"/><Relationship Id="rId18" Type="http://schemas.openxmlformats.org/officeDocument/2006/relationships/hyperlink" Target="http://www.heaj.be" TargetMode="External"/><Relationship Id="rId26" Type="http://schemas.openxmlformats.org/officeDocument/2006/relationships/hyperlink" Target="https://www.pirouette.be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reatonit.be" TargetMode="External"/><Relationship Id="rId34" Type="http://schemas.openxmlformats.org/officeDocument/2006/relationships/hyperlink" Target="mailto:lauriane@lammerant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cdebambois.be" TargetMode="External"/><Relationship Id="rId17" Type="http://schemas.openxmlformats.org/officeDocument/2006/relationships/hyperlink" Target="http://www.pirouette.be" TargetMode="External"/><Relationship Id="rId25" Type="http://schemas.openxmlformats.org/officeDocument/2006/relationships/hyperlink" Target="http://www.lessolidarites.be" TargetMode="Externa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irouette.be/" TargetMode="External"/><Relationship Id="rId20" Type="http://schemas.openxmlformats.org/officeDocument/2006/relationships/hyperlink" Target="http://www.carrefour.be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atonit.be" TargetMode="External"/><Relationship Id="rId24" Type="http://schemas.openxmlformats.org/officeDocument/2006/relationships/hyperlink" Target="https://www.croix-rouge.be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www.lammerant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lidarites.be" TargetMode="External"/><Relationship Id="rId23" Type="http://schemas.openxmlformats.org/officeDocument/2006/relationships/hyperlink" Target="http://www.fiff.be" TargetMode="External"/><Relationship Id="rId28" Type="http://schemas.openxmlformats.org/officeDocument/2006/relationships/hyperlink" Target="http://www.heaj.be" TargetMode="External"/><Relationship Id="rId36" Type="http://schemas.openxmlformats.org/officeDocument/2006/relationships/hyperlink" Target="mailto:lauriane@lammerant.net" TargetMode="External"/><Relationship Id="rId10" Type="http://schemas.openxmlformats.org/officeDocument/2006/relationships/hyperlink" Target="http://www.carrefour.be" TargetMode="External"/><Relationship Id="rId19" Type="http://schemas.openxmlformats.org/officeDocument/2006/relationships/hyperlink" Target="http://www.megabyte.be" TargetMode="External"/><Relationship Id="rId31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gabyte.be" TargetMode="External"/><Relationship Id="rId14" Type="http://schemas.openxmlformats.org/officeDocument/2006/relationships/hyperlink" Target="https://www.croix-rouge.be/" TargetMode="External"/><Relationship Id="rId22" Type="http://schemas.openxmlformats.org/officeDocument/2006/relationships/hyperlink" Target="http://www.lacdebambois.be" TargetMode="External"/><Relationship Id="rId27" Type="http://schemas.openxmlformats.org/officeDocument/2006/relationships/hyperlink" Target="http://www.pirouette.be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www.lammerant.net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8118-C99F-BB40-AB57-DB176F23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Ivan LAMMERANT</cp:lastModifiedBy>
  <cp:revision>2</cp:revision>
  <cp:lastPrinted>2022-04-26T14:59:00Z</cp:lastPrinted>
  <dcterms:created xsi:type="dcterms:W3CDTF">2024-05-04T11:21:00Z</dcterms:created>
  <dcterms:modified xsi:type="dcterms:W3CDTF">2024-05-04T11:21:00Z</dcterms:modified>
</cp:coreProperties>
</file>